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BC07C8">
      <w:pPr>
        <w:tabs>
          <w:tab w:val="left" w:pos="709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№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0D5A67" w:rsidP="00BC07C8">
      <w:pPr>
        <w:tabs>
          <w:tab w:val="left" w:pos="709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 постановлению администрации муниципального образования Темрюкский район</w:t>
      </w:r>
    </w:p>
    <w:p w:rsidR="000D5A67" w:rsidRPr="00BC07C8" w:rsidRDefault="000D5A67" w:rsidP="00BC07C8">
      <w:pPr>
        <w:tabs>
          <w:tab w:val="left" w:pos="709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95079E" w:rsidRPr="007649E6" w:rsidRDefault="007649E6" w:rsidP="00C0243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</w:t>
      </w:r>
      <w:r w:rsidR="00E22D16" w:rsidRPr="00E22D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строительства объекта электросетевого хозяйства </w:t>
      </w:r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«Строительство БКТП 10/0,4 </w:t>
      </w:r>
      <w:proofErr w:type="spellStart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(5 шт.), СП-10 </w:t>
      </w:r>
      <w:proofErr w:type="spellStart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(1 шт.) с установкой двух линейных ячеек на ПС 110/10 </w:t>
      </w:r>
      <w:proofErr w:type="spellStart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«Радуга», строительство КВЛ-10 </w:t>
      </w:r>
      <w:proofErr w:type="spellStart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от линейной ячейки РУ-10 </w:t>
      </w:r>
      <w:proofErr w:type="spellStart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СП-10 </w:t>
      </w:r>
      <w:proofErr w:type="spellStart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до БКТП-10/04 </w:t>
      </w:r>
      <w:proofErr w:type="spellStart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, в целях электроснабжения объекта автомобильная дорога А-289 «Краснодар – Славянск-на-Кубани – Темрюк – автомобильная дорога А-290 Новороссийск – Керчь» (1 этап, </w:t>
      </w:r>
      <w:proofErr w:type="spellStart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подэтап</w:t>
      </w:r>
      <w:proofErr w:type="spellEnd"/>
      <w:r w:rsidR="00C02433" w:rsidRPr="00C0243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А)», расположенных на территории Темрюкского района Краснодарского края</w:t>
      </w:r>
    </w:p>
    <w:p w:rsidR="0095079E" w:rsidRPr="007649E6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Раздел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2"/>
        <w:gridCol w:w="4253"/>
        <w:gridCol w:w="4805"/>
      </w:tblGrid>
      <w:tr w:rsidR="0095079E" w:rsidRPr="0095079E" w:rsidTr="005D33C5">
        <w:tc>
          <w:tcPr>
            <w:tcW w:w="9620" w:type="dxa"/>
            <w:gridSpan w:val="3"/>
          </w:tcPr>
          <w:p w:rsidR="0095079E" w:rsidRPr="0095079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об объекте</w:t>
            </w:r>
          </w:p>
        </w:tc>
      </w:tr>
      <w:tr w:rsidR="0095079E" w:rsidRPr="0095079E" w:rsidTr="007C1BC8">
        <w:tc>
          <w:tcPr>
            <w:tcW w:w="562" w:type="dxa"/>
          </w:tcPr>
          <w:p w:rsidR="0095079E" w:rsidRPr="0095079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253" w:type="dxa"/>
          </w:tcPr>
          <w:p w:rsidR="0095079E" w:rsidRPr="0095079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Характеристики объекта </w:t>
            </w:r>
          </w:p>
        </w:tc>
        <w:tc>
          <w:tcPr>
            <w:tcW w:w="4805" w:type="dxa"/>
          </w:tcPr>
          <w:p w:rsidR="0095079E" w:rsidRPr="0095079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Описание характеристик</w:t>
            </w:r>
          </w:p>
        </w:tc>
      </w:tr>
      <w:tr w:rsidR="0095079E" w:rsidRPr="0095079E" w:rsidTr="007C1BC8">
        <w:tc>
          <w:tcPr>
            <w:tcW w:w="562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53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Местоположение объекта </w:t>
            </w:r>
          </w:p>
        </w:tc>
        <w:tc>
          <w:tcPr>
            <w:tcW w:w="4805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Краснодарский край, Темрюкский район</w:t>
            </w:r>
          </w:p>
        </w:tc>
      </w:tr>
      <w:tr w:rsidR="0095079E" w:rsidRPr="0095079E" w:rsidTr="007C1BC8">
        <w:tc>
          <w:tcPr>
            <w:tcW w:w="562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53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Площадь объекта +/- величина погрешности определения площади (Р+/- Дельта Р) </w:t>
            </w:r>
          </w:p>
        </w:tc>
        <w:tc>
          <w:tcPr>
            <w:tcW w:w="4805" w:type="dxa"/>
          </w:tcPr>
          <w:p w:rsidR="0095079E" w:rsidRPr="0095079E" w:rsidRDefault="00C02433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69241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кв.м</w:t>
            </w:r>
            <w:proofErr w:type="spellEnd"/>
            <w:r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± 1817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кв.м</w:t>
            </w:r>
            <w:proofErr w:type="spellEnd"/>
          </w:p>
        </w:tc>
      </w:tr>
      <w:tr w:rsidR="0095079E" w:rsidRPr="0095079E" w:rsidTr="007C1BC8">
        <w:tc>
          <w:tcPr>
            <w:tcW w:w="562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53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Иные характеристики объекта</w:t>
            </w:r>
          </w:p>
        </w:tc>
        <w:tc>
          <w:tcPr>
            <w:tcW w:w="4805" w:type="dxa"/>
          </w:tcPr>
          <w:p w:rsidR="006F57AC" w:rsidRPr="0095079E" w:rsidRDefault="0095079E" w:rsidP="006F57AC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сроком на </w:t>
            </w:r>
            <w:r w:rsidR="006F57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49 лет.</w:t>
            </w:r>
          </w:p>
          <w:p w:rsidR="0095079E" w:rsidRPr="0095079E" w:rsidRDefault="006F57AC" w:rsidP="00E22D1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Ц</w:t>
            </w:r>
            <w:r w:rsidRPr="006F57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ель установления публичного сервитута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–</w:t>
            </w:r>
            <w:r w:rsidRPr="006F57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E22D16" w:rsidRPr="00E22D1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строительств</w:t>
            </w:r>
            <w:r w:rsidR="00E22D1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</w:t>
            </w:r>
            <w:r w:rsidR="00E22D16" w:rsidRPr="00E22D1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объекта электросетевого хозяйства </w:t>
            </w:r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«Строительство БКТП 10/0,4 </w:t>
            </w:r>
            <w:proofErr w:type="spellStart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кВ</w:t>
            </w:r>
            <w:proofErr w:type="spellEnd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(5 шт.), СП-10 </w:t>
            </w:r>
            <w:proofErr w:type="spellStart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кВ</w:t>
            </w:r>
            <w:proofErr w:type="spellEnd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(1 шт.) с установкой двух линейных ячеек на ПС 110/10 </w:t>
            </w:r>
            <w:proofErr w:type="spellStart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кВ</w:t>
            </w:r>
            <w:proofErr w:type="spellEnd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«Радуга», строительство КВЛ-10 </w:t>
            </w:r>
            <w:proofErr w:type="spellStart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кВ</w:t>
            </w:r>
            <w:proofErr w:type="spellEnd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от линейной ячейки РУ-10 </w:t>
            </w:r>
            <w:proofErr w:type="spellStart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кВ</w:t>
            </w:r>
            <w:proofErr w:type="spellEnd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СП-10 </w:t>
            </w:r>
            <w:proofErr w:type="spellStart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кВ</w:t>
            </w:r>
            <w:proofErr w:type="spellEnd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до БКТП-10/04 </w:t>
            </w:r>
            <w:proofErr w:type="spellStart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кВ</w:t>
            </w:r>
            <w:proofErr w:type="spellEnd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, в целях электроснабжения объекта автомобильная дорога А-289 «Краснодар – Славянск-на-Кубани – Темрюк – автомобильная дорога А-290 Новороссийск – Керчь» (1 этап, </w:t>
            </w:r>
            <w:proofErr w:type="spellStart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подэтап</w:t>
            </w:r>
            <w:proofErr w:type="spellEnd"/>
            <w:r w:rsidR="00C02433" w:rsidRPr="00C0243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А)»</w:t>
            </w:r>
          </w:p>
        </w:tc>
      </w:tr>
    </w:tbl>
    <w:p w:rsidR="0095079E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41A82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70320" cy="8096250"/>
            <wp:effectExtent l="0" t="0" r="0" b="0"/>
            <wp:docPr id="4" name="Рисунок 4" descr="C:\Users\Korh_A_V\AppData\Local\Temp\Rar$DRa10320.12503\1_Описание публ сервитута Этап 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h_A_V\AppData\Local\Temp\Rar$DRa10320.12503\1_Описание публ сервитута Этап А_page-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38" t="7453" b="7034"/>
                    <a:stretch/>
                  </pic:blipFill>
                  <pic:spPr bwMode="auto">
                    <a:xfrm>
                      <a:off x="0" y="0"/>
                      <a:ext cx="6381046" cy="8109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2D16" w:rsidRDefault="00084D10" w:rsidP="00C41A82">
      <w:pPr>
        <w:tabs>
          <w:tab w:val="left" w:pos="709"/>
        </w:tabs>
        <w:spacing w:after="0" w:line="240" w:lineRule="auto"/>
        <w:jc w:val="center"/>
        <w:rPr>
          <w:noProof/>
          <w:lang w:eastAsia="ru-RU"/>
        </w:rPr>
      </w:pPr>
      <w:r w:rsidRPr="00084D10">
        <w:rPr>
          <w:noProof/>
          <w:lang w:eastAsia="ru-RU"/>
        </w:rPr>
        <w:drawing>
          <wp:inline distT="0" distB="0" distL="0" distR="0" wp14:anchorId="4D6FC4DE" wp14:editId="53E0675F">
            <wp:extent cx="6379665" cy="1141095"/>
            <wp:effectExtent l="0" t="0" r="2540" b="1905"/>
            <wp:docPr id="36" name="Рисунок 36" descr="C:\Users\Korh_A_V\AppData\Local\Temp\Rar$DRa10320.13338\1_Описание публ сервитута Этап 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rh_A_V\AppData\Local\Temp\Rar$DRa10320.13338\1_Описание публ сервитута Этап А_page-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6" t="6603" b="81400"/>
                    <a:stretch/>
                  </pic:blipFill>
                  <pic:spPr bwMode="auto">
                    <a:xfrm>
                      <a:off x="0" y="0"/>
                      <a:ext cx="6381750" cy="1141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noProof/>
          <w:lang w:eastAsia="ru-RU"/>
        </w:rPr>
      </w:pPr>
      <w:r w:rsidRPr="00084D10">
        <w:rPr>
          <w:noProof/>
          <w:lang w:eastAsia="ru-RU"/>
        </w:rPr>
        <w:lastRenderedPageBreak/>
        <w:drawing>
          <wp:inline distT="0" distB="0" distL="0" distR="0">
            <wp:extent cx="6248400" cy="7025517"/>
            <wp:effectExtent l="0" t="0" r="0" b="4445"/>
            <wp:docPr id="5" name="Рисунок 5" descr="C:\Users\Korh_A_V\AppData\Local\Temp\Rar$DRa10320.13338\1_Описание публ сервитута Этап 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rh_A_V\AppData\Local\Temp\Rar$DRa10320.13338\1_Описание публ сервитута Этап А_page-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8" t="18269" b="6567"/>
                    <a:stretch/>
                  </pic:blipFill>
                  <pic:spPr bwMode="auto">
                    <a:xfrm>
                      <a:off x="0" y="0"/>
                      <a:ext cx="6255788" cy="7033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noProof/>
          <w:lang w:eastAsia="ru-RU"/>
        </w:rPr>
      </w:pPr>
      <w:r w:rsidRPr="00084D10">
        <w:rPr>
          <w:noProof/>
          <w:lang w:eastAsia="ru-RU"/>
        </w:rPr>
        <w:drawing>
          <wp:inline distT="0" distB="0" distL="0" distR="0" wp14:anchorId="25F16F0A" wp14:editId="3A3D87E8">
            <wp:extent cx="6248400" cy="2219325"/>
            <wp:effectExtent l="0" t="0" r="0" b="9525"/>
            <wp:docPr id="37" name="Рисунок 37" descr="C:\Users\Korh_A_V\AppData\Local\Temp\Rar$DRa10320.13855\1_Описание публ сервитута Этап А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rh_A_V\AppData\Local\Temp\Rar$DRa10320.13855\1_Описание публ сервитута Этап А_page-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7" t="6712" b="69929"/>
                    <a:stretch/>
                  </pic:blipFill>
                  <pic:spPr bwMode="auto">
                    <a:xfrm>
                      <a:off x="0" y="0"/>
                      <a:ext cx="6272624" cy="222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noProof/>
          <w:lang w:eastAsia="ru-RU"/>
        </w:rPr>
      </w:pPr>
      <w:r w:rsidRPr="00084D10">
        <w:rPr>
          <w:noProof/>
          <w:lang w:eastAsia="ru-RU"/>
        </w:rPr>
        <w:lastRenderedPageBreak/>
        <w:drawing>
          <wp:inline distT="0" distB="0" distL="0" distR="0">
            <wp:extent cx="6286500" cy="5950512"/>
            <wp:effectExtent l="0" t="0" r="0" b="0"/>
            <wp:docPr id="6" name="Рисунок 6" descr="C:\Users\Korh_A_V\AppData\Local\Temp\Rar$DRa10320.13855\1_Описание публ сервитута Этап А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rh_A_V\AppData\Local\Temp\Rar$DRa10320.13855\1_Описание публ сервитута Этап А_page-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8" t="30042" b="6679"/>
                    <a:stretch/>
                  </pic:blipFill>
                  <pic:spPr bwMode="auto">
                    <a:xfrm>
                      <a:off x="0" y="0"/>
                      <a:ext cx="6295553" cy="5959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noProof/>
          <w:lang w:eastAsia="ru-RU"/>
        </w:rPr>
      </w:pPr>
      <w:r w:rsidRPr="00084D10">
        <w:rPr>
          <w:noProof/>
          <w:lang w:eastAsia="ru-RU"/>
        </w:rPr>
        <w:drawing>
          <wp:inline distT="0" distB="0" distL="0" distR="0">
            <wp:extent cx="6286500" cy="3333750"/>
            <wp:effectExtent l="0" t="0" r="0" b="0"/>
            <wp:docPr id="7" name="Рисунок 7" descr="C:\Users\Korh_A_V\AppData\Local\Temp\Rar$DRa10320.14416\1_Описание публ сервитута Этап А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rh_A_V\AppData\Local\Temp\Rar$DRa10320.14416\1_Описание публ сервитута Этап А_page-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3" t="6714" b="58315"/>
                    <a:stretch/>
                  </pic:blipFill>
                  <pic:spPr bwMode="auto">
                    <a:xfrm>
                      <a:off x="0" y="0"/>
                      <a:ext cx="6290744" cy="3336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20E1" w:rsidRDefault="00DC20E1" w:rsidP="00C41A82">
      <w:pPr>
        <w:tabs>
          <w:tab w:val="left" w:pos="709"/>
        </w:tabs>
        <w:spacing w:after="0" w:line="240" w:lineRule="auto"/>
        <w:jc w:val="center"/>
        <w:rPr>
          <w:noProof/>
          <w:lang w:eastAsia="ru-RU"/>
        </w:rPr>
      </w:pPr>
      <w:r w:rsidRPr="00DC20E1">
        <w:rPr>
          <w:noProof/>
          <w:lang w:eastAsia="ru-RU"/>
        </w:rPr>
        <w:lastRenderedPageBreak/>
        <w:drawing>
          <wp:inline distT="0" distB="0" distL="0" distR="0">
            <wp:extent cx="6381750" cy="4969109"/>
            <wp:effectExtent l="0" t="0" r="0" b="3175"/>
            <wp:docPr id="38" name="Рисунок 38" descr="C:\Users\Korh_A_V\AppData\Local\Temp\Rar$DRa492.43932\1_Описание публ сервитута Этап А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Korh_A_V\AppData\Local\Temp\Rar$DRa492.43932\1_Описание публ сервитута Этап А_page-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8" t="41267" b="6679"/>
                    <a:stretch/>
                  </pic:blipFill>
                  <pic:spPr bwMode="auto">
                    <a:xfrm>
                      <a:off x="0" y="0"/>
                      <a:ext cx="6391850" cy="4976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4D10" w:rsidRDefault="00DC20E1" w:rsidP="00C41A82">
      <w:pPr>
        <w:tabs>
          <w:tab w:val="left" w:pos="709"/>
        </w:tabs>
        <w:spacing w:after="0" w:line="240" w:lineRule="auto"/>
        <w:jc w:val="center"/>
        <w:rPr>
          <w:noProof/>
          <w:lang w:eastAsia="ru-RU"/>
        </w:rPr>
      </w:pPr>
      <w:r w:rsidRPr="00084D10">
        <w:rPr>
          <w:noProof/>
          <w:lang w:eastAsia="ru-RU"/>
        </w:rPr>
        <w:drawing>
          <wp:inline distT="0" distB="0" distL="0" distR="0" wp14:anchorId="02382668" wp14:editId="3F260580">
            <wp:extent cx="6381750" cy="4200525"/>
            <wp:effectExtent l="0" t="0" r="0" b="9525"/>
            <wp:docPr id="39" name="Рисунок 39" descr="C:\Users\Korh_A_V\AppData\Local\Temp\Rar$DRa10320.14952\1_Описание публ сервитута Этап А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h_A_V\AppData\Local\Temp\Rar$DRa10320.14952\1_Описание публ сервитута Этап А_page-0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8" t="6715" b="49408"/>
                    <a:stretch/>
                  </pic:blipFill>
                  <pic:spPr bwMode="auto">
                    <a:xfrm>
                      <a:off x="0" y="0"/>
                      <a:ext cx="6387394" cy="420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noProof/>
          <w:lang w:eastAsia="ru-RU"/>
        </w:rPr>
      </w:pPr>
      <w:r w:rsidRPr="00084D10">
        <w:rPr>
          <w:noProof/>
          <w:lang w:eastAsia="ru-RU"/>
        </w:rPr>
        <w:lastRenderedPageBreak/>
        <w:drawing>
          <wp:inline distT="0" distB="0" distL="0" distR="0">
            <wp:extent cx="6400800" cy="4109832"/>
            <wp:effectExtent l="0" t="0" r="0" b="5080"/>
            <wp:docPr id="8" name="Рисунок 8" descr="C:\Users\Korh_A_V\AppData\Local\Temp\Rar$DRa10320.14952\1_Описание публ сервитута Этап А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h_A_V\AppData\Local\Temp\Rar$DRa10320.14952\1_Описание публ сервитута Этап А_page-0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8" t="50403" b="6673"/>
                    <a:stretch/>
                  </pic:blipFill>
                  <pic:spPr bwMode="auto">
                    <a:xfrm>
                      <a:off x="0" y="0"/>
                      <a:ext cx="6408309" cy="4114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4D10" w:rsidRDefault="00DC20E1" w:rsidP="00C41A82">
      <w:pPr>
        <w:tabs>
          <w:tab w:val="left" w:pos="709"/>
        </w:tabs>
        <w:spacing w:after="0" w:line="240" w:lineRule="auto"/>
        <w:jc w:val="center"/>
        <w:rPr>
          <w:noProof/>
          <w:lang w:eastAsia="ru-RU"/>
        </w:rPr>
      </w:pPr>
      <w:r w:rsidRPr="00084D10">
        <w:rPr>
          <w:noProof/>
          <w:lang w:eastAsia="ru-RU"/>
        </w:rPr>
        <w:drawing>
          <wp:inline distT="0" distB="0" distL="0" distR="0" wp14:anchorId="41630BAC" wp14:editId="0FC3AC84">
            <wp:extent cx="6400800" cy="5067300"/>
            <wp:effectExtent l="0" t="0" r="0" b="0"/>
            <wp:docPr id="40" name="Рисунок 40" descr="C:\Users\Korh_A_V\AppData\Local\Temp\Rar$DRa10320.15323\1_Описание публ сервитута Этап А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h_A_V\AppData\Local\Temp\Rar$DRa10320.15323\1_Описание публ сервитута Этап А_page-0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3" t="6491" b="40183"/>
                    <a:stretch/>
                  </pic:blipFill>
                  <pic:spPr bwMode="auto">
                    <a:xfrm>
                      <a:off x="0" y="0"/>
                      <a:ext cx="6415718" cy="507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noProof/>
          <w:lang w:eastAsia="ru-RU"/>
        </w:rPr>
      </w:pPr>
      <w:r w:rsidRPr="00084D10">
        <w:rPr>
          <w:noProof/>
          <w:lang w:eastAsia="ru-RU"/>
        </w:rPr>
        <w:lastRenderedPageBreak/>
        <w:drawing>
          <wp:inline distT="0" distB="0" distL="0" distR="0">
            <wp:extent cx="6391275" cy="3256799"/>
            <wp:effectExtent l="0" t="0" r="0" b="1270"/>
            <wp:docPr id="9" name="Рисунок 9" descr="C:\Users\Korh_A_V\AppData\Local\Temp\Rar$DRa10320.15323\1_Описание публ сервитута Этап А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h_A_V\AppData\Local\Temp\Rar$DRa10320.15323\1_Описание публ сервитута Этап А_page-0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3" t="59424" b="6567"/>
                    <a:stretch/>
                  </pic:blipFill>
                  <pic:spPr bwMode="auto">
                    <a:xfrm>
                      <a:off x="0" y="0"/>
                      <a:ext cx="6421321" cy="3272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20E1" w:rsidRDefault="00DC20E1" w:rsidP="00C41A82">
      <w:pPr>
        <w:tabs>
          <w:tab w:val="left" w:pos="709"/>
        </w:tabs>
        <w:spacing w:after="0" w:line="240" w:lineRule="auto"/>
        <w:jc w:val="center"/>
        <w:rPr>
          <w:noProof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00B42893" wp14:editId="1A854C3F">
            <wp:extent cx="6409055" cy="5666834"/>
            <wp:effectExtent l="0" t="0" r="0" b="0"/>
            <wp:docPr id="42" name="Рисунок 42" descr="C:\Users\Korh_A_V\AppData\Local\Temp\Rar$DRa10320.15793\1_Описание публ сервитута Этап А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h_A_V\AppData\Local\Temp\Rar$DRa10320.15793\1_Описание публ сервитута Этап А_page-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7" t="6492" b="36432"/>
                    <a:stretch/>
                  </pic:blipFill>
                  <pic:spPr bwMode="auto">
                    <a:xfrm>
                      <a:off x="0" y="0"/>
                      <a:ext cx="6419766" cy="5676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4D10" w:rsidRDefault="00DC20E1" w:rsidP="00C41A82">
      <w:pPr>
        <w:tabs>
          <w:tab w:val="left" w:pos="709"/>
        </w:tabs>
        <w:spacing w:after="0" w:line="240" w:lineRule="auto"/>
        <w:jc w:val="center"/>
        <w:rPr>
          <w:noProof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735853E8" wp14:editId="1E97D768">
            <wp:extent cx="6381750" cy="1859272"/>
            <wp:effectExtent l="0" t="0" r="0" b="8255"/>
            <wp:docPr id="41" name="Рисунок 41" descr="C:\Users\Korh_A_V\AppData\Local\Temp\Rar$DRa10320.15793\1_Описание публ сервитута Этап А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h_A_V\AppData\Local\Temp\Rar$DRa10320.15793\1_Описание публ сервитута Этап А_page-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7" t="63385" b="17138"/>
                    <a:stretch/>
                  </pic:blipFill>
                  <pic:spPr bwMode="auto">
                    <a:xfrm>
                      <a:off x="0" y="0"/>
                      <a:ext cx="6421085" cy="1870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20E1" w:rsidRDefault="00DC20E1" w:rsidP="00C41A82">
      <w:pPr>
        <w:tabs>
          <w:tab w:val="left" w:pos="709"/>
        </w:tabs>
        <w:spacing w:after="0" w:line="240" w:lineRule="auto"/>
        <w:jc w:val="center"/>
        <w:rPr>
          <w:noProof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430645" cy="1000125"/>
            <wp:effectExtent l="0" t="0" r="8255" b="9525"/>
            <wp:docPr id="10" name="Рисунок 10" descr="C:\Users\Korh_A_V\AppData\Local\Temp\Rar$DRa10320.15793\1_Описание публ сервитута Этап А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h_A_V\AppData\Local\Temp\Rar$DRa10320.15793\1_Описание публ сервитута Этап А_page-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4" t="82643" b="6943"/>
                    <a:stretch/>
                  </pic:blipFill>
                  <pic:spPr bwMode="auto">
                    <a:xfrm>
                      <a:off x="0" y="0"/>
                      <a:ext cx="6459472" cy="1004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20E1" w:rsidRDefault="00DC20E1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22D16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429022" cy="571500"/>
            <wp:effectExtent l="0" t="0" r="0" b="0"/>
            <wp:docPr id="11" name="Рисунок 11" descr="C:\Users\Korh_A_V\AppData\Local\Temp\Rar$DRa10320.16263\1_Описание публ сервитута Этап А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rh_A_V\AppData\Local\Temp\Rar$DRa10320.16263\1_Описание публ сервитута Этап А_page-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8" t="6383" b="87674"/>
                    <a:stretch/>
                  </pic:blipFill>
                  <pic:spPr bwMode="auto">
                    <a:xfrm>
                      <a:off x="0" y="0"/>
                      <a:ext cx="6493354" cy="577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420179" cy="771525"/>
            <wp:effectExtent l="0" t="0" r="0" b="0"/>
            <wp:docPr id="12" name="Рисунок 12" descr="C:\Users\Korh_A_V\AppData\Local\Temp\Rar$DRa10320.16955\1_Описание публ сервитута Этап А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orh_A_V\AppData\Local\Temp\Rar$DRa10320.16955\1_Описание публ сервитута Этап А_page-00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8" t="7923" b="84043"/>
                    <a:stretch/>
                  </pic:blipFill>
                  <pic:spPr bwMode="auto">
                    <a:xfrm>
                      <a:off x="0" y="0"/>
                      <a:ext cx="6443820" cy="774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7C29" w:rsidRDefault="00D67C29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7144"/>
            <wp:effectExtent l="0" t="0" r="0" b="0"/>
            <wp:docPr id="13" name="Рисунок 13" descr="C:\Users\Korh_A_V\AppData\Local\Temp\Rar$DRa10320.17323\1_Описание публ сервитута Этап А_page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orh_A_V\AppData\Local\Temp\Rar$DRa10320.17323\1_Описание публ сервитута Этап А_page-00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327144"/>
            <wp:effectExtent l="0" t="0" r="0" b="0"/>
            <wp:docPr id="14" name="Рисунок 14" descr="C:\Users\Korh_A_V\AppData\Local\Temp\Rar$DRa10320.18019\1_Описание публ сервитута Этап А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orh_A_V\AppData\Local\Temp\Rar$DRa10320.18019\1_Описание публ сервитута Этап А_page-00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67C29" w:rsidRDefault="00D67C29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7144"/>
            <wp:effectExtent l="0" t="0" r="0" b="0"/>
            <wp:docPr id="15" name="Рисунок 15" descr="C:\Users\Korh_A_V\AppData\Local\Temp\Rar$DRa10320.18436\1_Описание публ сервитута Этап А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orh_A_V\AppData\Local\Temp\Rar$DRa10320.18436\1_Описание публ сервитута Этап А_page-00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327144"/>
            <wp:effectExtent l="0" t="0" r="0" b="0"/>
            <wp:docPr id="16" name="Рисунок 16" descr="C:\Users\Korh_A_V\AppData\Local\Temp\Rar$DRa10320.18983\1_Описание публ сервитута Этап А_page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orh_A_V\AppData\Local\Temp\Rar$DRa10320.18983\1_Описание публ сервитута Этап А_page-00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67C29" w:rsidRDefault="00D67C29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7144"/>
            <wp:effectExtent l="0" t="0" r="0" b="0"/>
            <wp:docPr id="17" name="Рисунок 17" descr="C:\Users\Korh_A_V\AppData\Local\Temp\Rar$DRa10320.19346\1_Описание публ сервитута Этап А_page-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orh_A_V\AppData\Local\Temp\Rar$DRa10320.19346\1_Описание публ сервитута Этап А_page-00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327144"/>
            <wp:effectExtent l="0" t="0" r="0" b="0"/>
            <wp:docPr id="18" name="Рисунок 18" descr="C:\Users\Korh_A_V\AppData\Local\Temp\Rar$DRa10320.19740\1_Описание публ сервитута Этап А_page-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orh_A_V\AppData\Local\Temp\Rar$DRa10320.19740\1_Описание публ сервитута Этап А_page-00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67C29" w:rsidRDefault="00D67C29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7144"/>
            <wp:effectExtent l="0" t="0" r="0" b="0"/>
            <wp:docPr id="19" name="Рисунок 19" descr="C:\Users\Korh_A_V\AppData\Local\Temp\Rar$DRa10320.20137\1_Описание публ сервитута Этап А_page-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orh_A_V\AppData\Local\Temp\Rar$DRa10320.20137\1_Описание публ сервитута Этап А_page-00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327144"/>
            <wp:effectExtent l="0" t="0" r="0" b="0"/>
            <wp:docPr id="20" name="Рисунок 20" descr="C:\Users\Korh_A_V\AppData\Local\Temp\Rar$DRa10320.20667\1_Описание публ сервитута Этап А_page-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Korh_A_V\AppData\Local\Temp\Rar$DRa10320.20667\1_Описание публ сервитута Этап А_page-00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67C29" w:rsidRDefault="00D67C29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7144"/>
            <wp:effectExtent l="0" t="0" r="0" b="0"/>
            <wp:docPr id="21" name="Рисунок 21" descr="C:\Users\Korh_A_V\AppData\Local\Temp\Rar$DRa10320.21062\1_Описание публ сервитута Этап А_page-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Korh_A_V\AppData\Local\Temp\Rar$DRa10320.21062\1_Описание публ сервитута Этап А_page-00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327144"/>
            <wp:effectExtent l="0" t="0" r="0" b="0"/>
            <wp:docPr id="22" name="Рисунок 22" descr="C:\Users\Korh_A_V\AppData\Local\Temp\Rar$DRa10320.21583\1_Описание публ сервитута Этап А_page-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Korh_A_V\AppData\Local\Temp\Rar$DRa10320.21583\1_Описание публ сервитута Этап А_page-00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67C29" w:rsidRDefault="00D67C29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7144"/>
            <wp:effectExtent l="0" t="0" r="0" b="0"/>
            <wp:docPr id="23" name="Рисунок 23" descr="C:\Users\Korh_A_V\AppData\Local\Temp\Rar$DRa10320.22068\1_Описание публ сервитута Этап А_page-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Korh_A_V\AppData\Local\Temp\Rar$DRa10320.22068\1_Описание публ сервитута Этап А_page-00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327144"/>
            <wp:effectExtent l="0" t="0" r="0" b="0"/>
            <wp:docPr id="24" name="Рисунок 24" descr="C:\Users\Korh_A_V\AppData\Local\Temp\Rar$DRa10320.22542\1_Описание публ сервитута Этап А_page-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Korh_A_V\AppData\Local\Temp\Rar$DRa10320.22542\1_Описание публ сервитута Этап А_page-00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67C29" w:rsidRDefault="00D67C29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7144"/>
            <wp:effectExtent l="0" t="0" r="0" b="0"/>
            <wp:docPr id="25" name="Рисунок 25" descr="C:\Users\Korh_A_V\AppData\Local\Temp\Rar$DRa10320.23043\1_Описание публ сервитута Этап А_page-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Korh_A_V\AppData\Local\Temp\Rar$DRa10320.23043\1_Описание публ сервитута Этап А_page-00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327144"/>
            <wp:effectExtent l="0" t="0" r="0" b="0"/>
            <wp:docPr id="26" name="Рисунок 26" descr="C:\Users\Korh_A_V\AppData\Local\Temp\Rar$DRa10320.23434\1_Описание публ сервитута Этап А_page-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Korh_A_V\AppData\Local\Temp\Rar$DRa10320.23434\1_Описание публ сервитута Этап А_page-00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67C29" w:rsidRDefault="00D67C29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7144"/>
            <wp:effectExtent l="0" t="0" r="0" b="0"/>
            <wp:docPr id="27" name="Рисунок 27" descr="C:\Users\Korh_A_V\AppData\Local\Temp\Rar$DRa10320.23903\1_Описание публ сервитута Этап А_page-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Korh_A_V\AppData\Local\Temp\Rar$DRa10320.23903\1_Описание публ сервитута Этап А_page-00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327144"/>
            <wp:effectExtent l="0" t="0" r="0" b="0"/>
            <wp:docPr id="28" name="Рисунок 28" descr="C:\Users\Korh_A_V\AppData\Local\Temp\Rar$DRa10320.24394\1_Описание публ сервитута Этап А_page-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Korh_A_V\AppData\Local\Temp\Rar$DRa10320.24394\1_Описание публ сервитута Этап А_page-00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67C29" w:rsidRDefault="00D67C29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7144"/>
            <wp:effectExtent l="0" t="0" r="0" b="0"/>
            <wp:docPr id="29" name="Рисунок 29" descr="C:\Users\Korh_A_V\AppData\Local\Temp\Rar$DRa10320.24799\1_Описание публ сервитута Этап А_page-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Korh_A_V\AppData\Local\Temp\Rar$DRa10320.24799\1_Описание публ сервитута Этап А_page-00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327144"/>
            <wp:effectExtent l="0" t="0" r="0" b="0"/>
            <wp:docPr id="30" name="Рисунок 30" descr="C:\Users\Korh_A_V\AppData\Local\Temp\Rar$DRa10320.25312\1_Описание публ сервитута Этап А_page-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Korh_A_V\AppData\Local\Temp\Rar$DRa10320.25312\1_Описание публ сервитута Этап А_page-00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67C29" w:rsidRDefault="00D67C29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7144"/>
            <wp:effectExtent l="0" t="0" r="0" b="0"/>
            <wp:docPr id="31" name="Рисунок 31" descr="C:\Users\Korh_A_V\AppData\Local\Temp\Rar$DRa10320.25696\1_Описание публ сервитута Этап А_page-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Korh_A_V\AppData\Local\Temp\Rar$DRa10320.25696\1_Описание публ сервитута Этап А_page-00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327144"/>
            <wp:effectExtent l="0" t="0" r="0" b="0"/>
            <wp:docPr id="32" name="Рисунок 32" descr="C:\Users\Korh_A_V\AppData\Local\Temp\Rar$DRa10320.26155\1_Описание публ сервитута Этап А_page-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Korh_A_V\AppData\Local\Temp\Rar$DRa10320.26155\1_Описание публ сервитута Этап А_page-00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67C29" w:rsidRDefault="00D67C29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7144"/>
            <wp:effectExtent l="0" t="0" r="0" b="0"/>
            <wp:docPr id="33" name="Рисунок 33" descr="C:\Users\Korh_A_V\AppData\Local\Temp\Rar$DRa10320.26564\1_Описание публ сервитута Этап А_page-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Korh_A_V\AppData\Local\Temp\Rar$DRa10320.26564\1_Описание публ сервитута Этап А_page-003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10250" cy="4108048"/>
            <wp:effectExtent l="0" t="0" r="0" b="6985"/>
            <wp:docPr id="34" name="Рисунок 34" descr="C:\Users\Korh_A_V\AppData\Local\Temp\Rar$DRa10320.26999\1_Описание публ сервитута Этап А_page-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Korh_A_V\AppData\Local\Temp\Rar$DRa10320.26999\1_Описание публ сервитута Этап А_page-00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509" cy="4112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C29" w:rsidRDefault="00D67C29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1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991225" cy="4236004"/>
            <wp:effectExtent l="0" t="0" r="0" b="0"/>
            <wp:docPr id="35" name="Рисунок 35" descr="C:\Users\Korh_A_V\AppData\Local\Temp\Rar$DRa10320.27361\1_Описание публ сервитута Этап А_page-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Korh_A_V\AppData\Local\Temp\Rar$DRa10320.27361\1_Описание публ сервитута Этап А_page-00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9460" cy="4241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6185D" w:rsidRDefault="00E22D16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 главы</w:t>
      </w:r>
    </w:p>
    <w:p w:rsidR="0090488D" w:rsidRDefault="00CE7CAC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90488D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униципального образования</w:t>
      </w:r>
      <w:bookmarkStart w:id="0" w:name="_GoBack"/>
      <w:bookmarkEnd w:id="0"/>
    </w:p>
    <w:p w:rsidR="002913CB" w:rsidRPr="0026185D" w:rsidRDefault="0090488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Темрюкский район                                                            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С.А. Мануйлова</w:t>
      </w:r>
    </w:p>
    <w:sectPr w:rsidR="002913CB" w:rsidRPr="0026185D" w:rsidSect="00E22D16">
      <w:headerReference w:type="default" r:id="rId39"/>
      <w:pgSz w:w="11906" w:h="16838"/>
      <w:pgMar w:top="993" w:right="567" w:bottom="993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F673D" w:rsidRDefault="007F673D" w:rsidP="00FA63F0">
      <w:pPr>
        <w:spacing w:after="0" w:line="240" w:lineRule="auto"/>
      </w:pPr>
      <w:r>
        <w:separator/>
      </w:r>
    </w:p>
  </w:endnote>
  <w:endnote w:type="continuationSeparator" w:id="0">
    <w:p w:rsidR="007F673D" w:rsidRDefault="007F673D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F673D" w:rsidRDefault="007F673D" w:rsidP="00FA63F0">
      <w:pPr>
        <w:spacing w:after="0" w:line="240" w:lineRule="auto"/>
      </w:pPr>
      <w:r>
        <w:separator/>
      </w:r>
    </w:p>
  </w:footnote>
  <w:footnote w:type="continuationSeparator" w:id="0">
    <w:p w:rsidR="007F673D" w:rsidRDefault="007F673D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39144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6F57AC" w:rsidRPr="00FA63F0" w:rsidRDefault="006F57AC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D67C29">
          <w:rPr>
            <w:rFonts w:ascii="Times New Roman" w:hAnsi="Times New Roman" w:cs="Times New Roman"/>
            <w:noProof/>
            <w:sz w:val="28"/>
            <w:szCs w:val="28"/>
          </w:rPr>
          <w:t>19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26657"/>
    <w:rsid w:val="00084D10"/>
    <w:rsid w:val="000A274F"/>
    <w:rsid w:val="000D5A67"/>
    <w:rsid w:val="000F67F3"/>
    <w:rsid w:val="001602CF"/>
    <w:rsid w:val="001F093E"/>
    <w:rsid w:val="0026185D"/>
    <w:rsid w:val="00264930"/>
    <w:rsid w:val="002913CB"/>
    <w:rsid w:val="00321C07"/>
    <w:rsid w:val="003744C1"/>
    <w:rsid w:val="00375001"/>
    <w:rsid w:val="003F7A51"/>
    <w:rsid w:val="00405766"/>
    <w:rsid w:val="00414C70"/>
    <w:rsid w:val="00414EED"/>
    <w:rsid w:val="004A46AF"/>
    <w:rsid w:val="00517F2D"/>
    <w:rsid w:val="00547D33"/>
    <w:rsid w:val="00565992"/>
    <w:rsid w:val="005A5A02"/>
    <w:rsid w:val="005D33C5"/>
    <w:rsid w:val="00617E17"/>
    <w:rsid w:val="00665A2B"/>
    <w:rsid w:val="006F57AC"/>
    <w:rsid w:val="007531C4"/>
    <w:rsid w:val="00754174"/>
    <w:rsid w:val="00762569"/>
    <w:rsid w:val="007649E6"/>
    <w:rsid w:val="00771414"/>
    <w:rsid w:val="0079016C"/>
    <w:rsid w:val="007C1BC8"/>
    <w:rsid w:val="007F673D"/>
    <w:rsid w:val="0081617F"/>
    <w:rsid w:val="0090488D"/>
    <w:rsid w:val="00906FB2"/>
    <w:rsid w:val="00931C3A"/>
    <w:rsid w:val="0095079E"/>
    <w:rsid w:val="00A21ABC"/>
    <w:rsid w:val="00A81D6E"/>
    <w:rsid w:val="00AC504E"/>
    <w:rsid w:val="00AF1FCB"/>
    <w:rsid w:val="00B10E61"/>
    <w:rsid w:val="00B37F7C"/>
    <w:rsid w:val="00B4459F"/>
    <w:rsid w:val="00BC07C8"/>
    <w:rsid w:val="00C02433"/>
    <w:rsid w:val="00C41A82"/>
    <w:rsid w:val="00C43F71"/>
    <w:rsid w:val="00C85987"/>
    <w:rsid w:val="00C86FE4"/>
    <w:rsid w:val="00CC161C"/>
    <w:rsid w:val="00CE7CAC"/>
    <w:rsid w:val="00CF0BC2"/>
    <w:rsid w:val="00D64B44"/>
    <w:rsid w:val="00D67C29"/>
    <w:rsid w:val="00DC20E1"/>
    <w:rsid w:val="00DC25AC"/>
    <w:rsid w:val="00E138BC"/>
    <w:rsid w:val="00E22D16"/>
    <w:rsid w:val="00E459D6"/>
    <w:rsid w:val="00E91EEB"/>
    <w:rsid w:val="00EA40AD"/>
    <w:rsid w:val="00EB3AC9"/>
    <w:rsid w:val="00F97C21"/>
    <w:rsid w:val="00FA63F0"/>
    <w:rsid w:val="00FB5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BC05F8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header" Target="header1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DB5E9E-CD61-4DA9-B89D-F68B02F1FF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347</TotalTime>
  <Pages>19</Pages>
  <Words>254</Words>
  <Characters>1448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Korh Alena Vladimirovna</cp:lastModifiedBy>
  <cp:revision>35</cp:revision>
  <cp:lastPrinted>2022-10-14T10:19:00Z</cp:lastPrinted>
  <dcterms:created xsi:type="dcterms:W3CDTF">2022-03-03T13:50:00Z</dcterms:created>
  <dcterms:modified xsi:type="dcterms:W3CDTF">2022-11-08T06:53:00Z</dcterms:modified>
</cp:coreProperties>
</file>